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6237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mod. 3 - GENITORI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OGGETTO: MODULO INFORMATIVO PER LE FAMIGLIE - VIAGGIO DI ISTRUZIONE</w:t>
      </w:r>
    </w:p>
    <w:p w:rsidR="00000000" w:rsidDel="00000000" w:rsidP="00000000" w:rsidRDefault="00000000" w:rsidRPr="00000000" w14:paraId="00000005">
      <w:pPr>
        <w:widowControl w:val="0"/>
        <w:ind w:left="709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 C.d.C. ___ sez. ___ indirizzo ____________ ha programmato il seguente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viaggio di istruzione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eccedente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l’orario scolastico che, in conformità con quanto previsto dal PTOF, è mirato a favorire la socializzazione dei ragazzi e l’approfondimento delle discipline di insegnamento: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9498"/>
        </w:tabs>
        <w:spacing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Destinazione: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__________________________________________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Data: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dal ____________ al _____________ Mezzo di trasporto (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autobus / aereo / nave)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_______________________________________ 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9639"/>
        </w:tabs>
        <w:spacing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Insegnanti accompagnatori: _____________________________________________________________________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9639"/>
        </w:tabs>
        <w:spacing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2700"/>
          <w:tab w:val="left" w:leader="none" w:pos="3960"/>
          <w:tab w:val="left" w:leader="none" w:pos="5040"/>
          <w:tab w:val="left" w:leader="none" w:pos="5670"/>
          <w:tab w:val="left" w:leader="none" w:pos="6804"/>
          <w:tab w:val="left" w:leader="none" w:pos="7938"/>
        </w:tabs>
        <w:spacing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Alunni partecipanti: </w:t>
        <w:tab/>
        <w:t xml:space="preserve">classe ____________ n. _____ classe ____________ n. _____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2700"/>
          <w:tab w:val="left" w:leader="none" w:pos="3960"/>
          <w:tab w:val="left" w:leader="none" w:pos="5040"/>
          <w:tab w:val="left" w:leader="none" w:pos="5670"/>
          <w:tab w:val="left" w:leader="none" w:pos="6804"/>
          <w:tab w:val="left" w:leader="none" w:pos="7938"/>
        </w:tabs>
        <w:spacing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 xml:space="preserve">classe ____________ n. _____ classe ____________ n. _____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2700"/>
        </w:tabs>
        <w:spacing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9638"/>
        </w:tabs>
        <w:spacing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partenza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prevista per le ore ____________ del _________________ da____________________________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9638"/>
        </w:tabs>
        <w:spacing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9638"/>
        </w:tabs>
        <w:spacing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ritorno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è previsto c/o __________________________________ per le ore ______ del ____________________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9638"/>
        </w:tabs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9638"/>
        </w:tabs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 COSTO preventivato è di euro c.a.  ________________ (MAX € 100 al giorno)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9638"/>
        </w:tabs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(□ con mezza pensione □ esclusi supplementi) così ripartito: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acconto Euro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50%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della quota da versare su PAGO IN RETE alla conferma dei servizi all’Agenzia viaggi, la famiglia verrà avvisata con apposita circolare ed entro 5 giorni dovrà essere versata la caparra con evento Pago Pa creato dalla scuola.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saldo preventivato da versare/integrare almeno 20 gg prima della partenza sempre con evento PagoPa creato dalla scuola.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Qualora lo studente decidesse di non partecipare al viaggio, l’acconto/saldo versato potrà essere trattenuto tutto o in parte per coprire le spese di annullamento viaggio e/o aggiuntive che la sua rinuncia comporta per la scuola o per gli altri partecipanti al viaggio. Il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programma del viaggio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sarà redatto in modo dettagliato e consegnato alle famiglie 15 giorni prima della partenza.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La presente formula di impegno dovrà essere restituita debitamente sottoscritta per accettazione e condivisione dagli esercenti la responsabilità genitoriale e restituita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entro </w:t>
      </w:r>
      <w:r w:rsidDel="00000000" w:rsidR="00000000" w:rsidRPr="00000000">
        <w:rPr>
          <w:rFonts w:ascii="Arial" w:cs="Arial" w:eastAsia="Arial" w:hAnsi="Arial"/>
          <w:sz w:val="18"/>
          <w:szCs w:val="18"/>
          <w:u w:val="single"/>
          <w:rtl w:val="0"/>
        </w:rPr>
        <w:t xml:space="preserve">il ______________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80" w:lineRule="auto"/>
        <w:jc w:val="both"/>
        <w:rPr>
          <w:rFonts w:ascii="Arial" w:cs="Arial" w:eastAsia="Arial" w:hAnsi="Arial"/>
          <w:b w:val="1"/>
          <w:sz w:val="18"/>
          <w:szCs w:val="18"/>
          <w:u w:val="single"/>
        </w:rPr>
      </w:pPr>
      <w:bookmarkStart w:colFirst="0" w:colLast="0" w:name="_heading=h.hrd8se48841y" w:id="0"/>
      <w:bookmarkEnd w:id="0"/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Gli studenti partecipanti devono essere tutti muniti di documento di riconoscimento valido per espatrio.</w:t>
      </w:r>
    </w:p>
    <w:p w:rsidR="00000000" w:rsidDel="00000000" w:rsidP="00000000" w:rsidRDefault="00000000" w:rsidRPr="00000000" w14:paraId="00000019">
      <w:pPr>
        <w:widowControl w:val="0"/>
        <w:spacing w:line="280" w:lineRule="auto"/>
        <w:jc w:val="both"/>
        <w:rPr>
          <w:rFonts w:ascii="Arial" w:cs="Arial" w:eastAsia="Arial" w:hAnsi="Arial"/>
          <w:b w:val="1"/>
          <w:sz w:val="18"/>
          <w:szCs w:val="18"/>
          <w:u w:val="single"/>
        </w:rPr>
      </w:pPr>
      <w:bookmarkStart w:colFirst="0" w:colLast="0" w:name="_heading=h.iee9duk9p74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552"/>
        </w:tabs>
        <w:rPr>
          <w:rFonts w:ascii="Arial" w:cs="Arial" w:eastAsia="Arial" w:hAnsi="Arial"/>
          <w:b w:val="1"/>
          <w:sz w:val="18"/>
          <w:szCs w:val="18"/>
          <w:u w:val="single"/>
        </w:rPr>
      </w:pPr>
      <w:bookmarkStart w:colFirst="0" w:colLast="0" w:name="_heading=h.araifjug6xsm" w:id="2"/>
      <w:bookmarkEnd w:id="2"/>
      <w:r w:rsidDel="00000000" w:rsidR="00000000" w:rsidRPr="00000000">
        <w:rPr>
          <w:b w:val="1"/>
          <w:sz w:val="18"/>
          <w:szCs w:val="18"/>
          <w:rtl w:val="0"/>
        </w:rPr>
        <w:t xml:space="preserve">N.B. L’adesione al viaggio in questione è vincolante e la quota di partecipazione versata non sarà oggetto di rimborso. L’importo versato dagli alunni sarà rimborsato solo in presenza di sopravvenuti motivi gravi, imprevedibili e documentati che impediscano la partecipazione. In ogni caso dall’eventuale rimborso riconosciuto verrà esclusa la penale (se prevista) da versare all’agenzia di viaggio/ditta/operatore che offre i servizi.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Wingdings" w:cs="Wingdings" w:eastAsia="Wingdings" w:hAnsi="Wingdings"/>
          <w:sz w:val="18"/>
          <w:szCs w:val="18"/>
          <w:rtl w:val="0"/>
        </w:rPr>
        <w:t xml:space="preserve">✂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- - - - - - - - - - - - - - - - - - - - - - - - - - - - - - - - - - - - - - - - - - - - - - - - - - - - - - - - - - - - - - - - - - - - - - - - - - - - - - - - - - 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5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52"/>
        <w:tblGridChange w:id="0">
          <w:tblGrid>
            <w:gridCol w:w="11052"/>
          </w:tblGrid>
        </w:tblGridChange>
      </w:tblGrid>
      <w:tr>
        <w:trPr>
          <w:cantSplit w:val="0"/>
          <w:trHeight w:val="2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highlight w:val="lightGray"/>
                <w:rtl w:val="0"/>
              </w:rPr>
              <w:t xml:space="preserve">PARTE DA RESTITUIRE OBBLIGATORIAMENTE FIRMATA ALL’INSEGNANTE ACCOMPAGNATORE ENTRO IL 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 sottoscritti __________________________________________________________________________________ esercenti responsabilità genitoriale dello studente ______________________________ della classe ___ sez ___ indirizzo _______________ dichiara di essere a conoscenza della iniziativa promossa dal Consiglio di Classe di effettuare il viaggio di istruzione di cui sopra a ______________________________ nel/i giorno/i _______________________ e autorizza pertanto il proprio figlio a parteciparvi: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assumendosi ogni responsabilità nel caso egli contravvenga agli ordini e alle indicazioni dei docenti accompagnatori ed esonerando l’autorità scolastica e gli insegnanti medesimi;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consapevoli che la caparra/somma versata potrà essere trattenuta tutta o in parte per coprire le spese di annullamento viaggio e/o aggiuntive che la sua rinuncia comporta per la scuola o per gli altri partecipanti al viaggio 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 ___/___/20____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2552"/>
        </w:tabs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Firma di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entrambi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i genitori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  <w:tab/>
        <w:t xml:space="preserve">_________________________________                        _________________________________</w:t>
      </w:r>
    </w:p>
    <w:p w:rsidR="00000000" w:rsidDel="00000000" w:rsidP="00000000" w:rsidRDefault="00000000" w:rsidRPr="00000000" w14:paraId="00000026">
      <w:pPr>
        <w:tabs>
          <w:tab w:val="left" w:leader="none" w:pos="2552"/>
        </w:tabs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552"/>
        </w:tabs>
        <w:rPr>
          <w:rFonts w:ascii="Arial" w:cs="Arial" w:eastAsia="Arial" w:hAnsi="Arial"/>
          <w:sz w:val="16"/>
          <w:szCs w:val="16"/>
        </w:rPr>
      </w:pPr>
      <w:bookmarkStart w:colFirst="0" w:colLast="0" w:name="_heading=h.araifjug6xsm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2552"/>
        </w:tabs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993" w:top="0" w:left="567" w:right="567" w:header="709" w:footer="3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Verdana"/>
  <w:font w:name="Times New Roman"/>
  <w:font w:name="Courier New"/>
  <w:font w:name="Wingding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bottom w:color="44546a" w:space="1" w:sz="4" w:val="single"/>
      </w:pBdr>
      <w:tabs>
        <w:tab w:val="left" w:leader="none" w:pos="8364"/>
        <w:tab w:val="right" w:leader="none" w:pos="9639"/>
      </w:tabs>
      <w:spacing w:line="276" w:lineRule="auto"/>
      <w:rPr>
        <w:rFonts w:ascii="Verdana" w:cs="Verdana" w:eastAsia="Verdana" w:hAnsi="Verdana"/>
        <w:b w:val="1"/>
        <w:color w:val="1f3864"/>
        <w:sz w:val="18"/>
        <w:szCs w:val="18"/>
        <w:highlight w:val="white"/>
      </w:rPr>
    </w:pPr>
    <w:r w:rsidDel="00000000" w:rsidR="00000000" w:rsidRPr="00000000">
      <w:rPr>
        <w:rFonts w:ascii="Verdana" w:cs="Verdana" w:eastAsia="Verdana" w:hAnsi="Verdana"/>
        <w:b w:val="1"/>
        <w:color w:val="1f3864"/>
        <w:sz w:val="18"/>
        <w:szCs w:val="18"/>
        <w:highlight w:val="white"/>
        <w:rtl w:val="0"/>
      </w:rPr>
      <w:t xml:space="preserve">I.I.S.S. PACIOLO-D’ANNUNZIO</w:t>
      <w:tab/>
    </w:r>
    <w:r w:rsidDel="00000000" w:rsidR="00000000" w:rsidRPr="00000000">
      <w:rPr>
        <w:rFonts w:ascii="Verdana" w:cs="Verdana" w:eastAsia="Verdana" w:hAnsi="Verdana"/>
        <w:color w:val="1f3864"/>
        <w:sz w:val="15"/>
        <w:szCs w:val="15"/>
        <w:highlight w:val="white"/>
        <w:rtl w:val="0"/>
      </w:rPr>
      <w:t xml:space="preserve">www.paciolo-dannunzio.edu.it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tabs>
        <w:tab w:val="left" w:leader="none" w:pos="2835"/>
      </w:tabs>
      <w:spacing w:before="60" w:lineRule="auto"/>
      <w:rPr>
        <w:rFonts w:ascii="Verdana" w:cs="Verdana" w:eastAsia="Verdana" w:hAnsi="Verdana"/>
        <w:color w:val="1f3864"/>
        <w:sz w:val="13"/>
        <w:szCs w:val="13"/>
      </w:rPr>
    </w:pPr>
    <w:r w:rsidDel="00000000" w:rsidR="00000000" w:rsidRPr="00000000">
      <w:rPr>
        <w:rFonts w:ascii="Verdana" w:cs="Verdana" w:eastAsia="Verdana" w:hAnsi="Verdana"/>
        <w:color w:val="1f3864"/>
        <w:sz w:val="13"/>
        <w:szCs w:val="13"/>
        <w:rtl w:val="0"/>
      </w:rPr>
      <w:t xml:space="preserve">Via Manzoni, 6 </w:t>
      <w:tab/>
      <w:t xml:space="preserve">C.F. 91026190347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4402348</wp:posOffset>
          </wp:positionH>
          <wp:positionV relativeFrom="paragraph">
            <wp:posOffset>17367</wp:posOffset>
          </wp:positionV>
          <wp:extent cx="2460625" cy="432435"/>
          <wp:effectExtent b="0" l="0" r="0" t="0"/>
          <wp:wrapSquare wrapText="bothSides" distB="0" distT="0" distL="114300" distR="114300"/>
          <wp:docPr descr="PON3.jpg" id="9" name="image2.jpg"/>
          <a:graphic>
            <a:graphicData uri="http://schemas.openxmlformats.org/drawingml/2006/picture">
              <pic:pic>
                <pic:nvPicPr>
                  <pic:cNvPr descr="PON3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tabs>
        <w:tab w:val="left" w:leader="none" w:pos="2835"/>
      </w:tabs>
      <w:rPr>
        <w:rFonts w:ascii="Verdana" w:cs="Verdana" w:eastAsia="Verdana" w:hAnsi="Verdana"/>
        <w:color w:val="1f3864"/>
        <w:sz w:val="13"/>
        <w:szCs w:val="13"/>
      </w:rPr>
    </w:pPr>
    <w:r w:rsidDel="00000000" w:rsidR="00000000" w:rsidRPr="00000000">
      <w:rPr>
        <w:rFonts w:ascii="Verdana" w:cs="Verdana" w:eastAsia="Verdana" w:hAnsi="Verdana"/>
        <w:color w:val="1f3864"/>
        <w:sz w:val="13"/>
        <w:szCs w:val="13"/>
        <w:rtl w:val="0"/>
      </w:rPr>
      <w:t xml:space="preserve">43036 Fidenza (PR)</w:t>
      <w:tab/>
      <w:t xml:space="preserve">Codice univoco: UFNHLT</w:t>
    </w:r>
  </w:p>
  <w:p w:rsidR="00000000" w:rsidDel="00000000" w:rsidP="00000000" w:rsidRDefault="00000000" w:rsidRPr="00000000" w14:paraId="00000036">
    <w:pPr>
      <w:tabs>
        <w:tab w:val="left" w:leader="none" w:pos="2835"/>
      </w:tabs>
      <w:rPr>
        <w:rFonts w:ascii="Verdana" w:cs="Verdana" w:eastAsia="Verdana" w:hAnsi="Verdana"/>
        <w:color w:val="1f3864"/>
        <w:sz w:val="13"/>
        <w:szCs w:val="13"/>
      </w:rPr>
    </w:pPr>
    <w:r w:rsidDel="00000000" w:rsidR="00000000" w:rsidRPr="00000000">
      <w:rPr>
        <w:rFonts w:ascii="Verdana" w:cs="Verdana" w:eastAsia="Verdana" w:hAnsi="Verdana"/>
        <w:color w:val="1f3864"/>
        <w:sz w:val="13"/>
        <w:szCs w:val="13"/>
        <w:rtl w:val="0"/>
      </w:rPr>
      <w:t xml:space="preserve">tel. 0524 522015</w:t>
      <w:tab/>
      <w:t xml:space="preserve">PEO: PRIS00300G@istruzione.it</w:t>
    </w:r>
  </w:p>
  <w:p w:rsidR="00000000" w:rsidDel="00000000" w:rsidP="00000000" w:rsidRDefault="00000000" w:rsidRPr="00000000" w14:paraId="00000037">
    <w:pPr>
      <w:tabs>
        <w:tab w:val="left" w:leader="none" w:pos="2835"/>
      </w:tabs>
      <w:rPr>
        <w:rFonts w:ascii="Calibri" w:cs="Calibri" w:eastAsia="Calibri" w:hAnsi="Calibri"/>
        <w:color w:val="1f3864"/>
        <w:sz w:val="13"/>
        <w:szCs w:val="13"/>
      </w:rPr>
    </w:pPr>
    <w:r w:rsidDel="00000000" w:rsidR="00000000" w:rsidRPr="00000000">
      <w:rPr>
        <w:rFonts w:ascii="Verdana" w:cs="Verdana" w:eastAsia="Verdana" w:hAnsi="Verdana"/>
        <w:color w:val="1f3864"/>
        <w:sz w:val="13"/>
        <w:szCs w:val="13"/>
        <w:rtl w:val="0"/>
      </w:rPr>
      <w:t xml:space="preserve">Sede di via Alfieri - tel. 0524 526102</w:t>
      <w:tab/>
      <w:t xml:space="preserve">PEC: </w:t>
    </w:r>
    <w:hyperlink r:id="rId2">
      <w:r w:rsidDel="00000000" w:rsidR="00000000" w:rsidRPr="00000000">
        <w:rPr>
          <w:rFonts w:ascii="Verdana" w:cs="Verdana" w:eastAsia="Verdana" w:hAnsi="Verdana"/>
          <w:color w:val="1f3864"/>
          <w:sz w:val="13"/>
          <w:szCs w:val="13"/>
          <w:rtl w:val="0"/>
        </w:rPr>
        <w:t xml:space="preserve">PRIS00300G@pec.istruzione.it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2"/>
      <w:tblW w:w="9356.0" w:type="dxa"/>
      <w:jc w:val="center"/>
      <w:tblBorders>
        <w:top w:color="000000" w:space="0" w:sz="0" w:val="nil"/>
        <w:left w:color="000000" w:space="0" w:sz="0" w:val="nil"/>
        <w:bottom w:color="44546a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559"/>
      <w:gridCol w:w="1559"/>
      <w:gridCol w:w="6238"/>
      <w:tblGridChange w:id="0">
        <w:tblGrid>
          <w:gridCol w:w="1559"/>
          <w:gridCol w:w="1559"/>
          <w:gridCol w:w="6238"/>
        </w:tblGrid>
      </w:tblGridChange>
    </w:tblGrid>
    <w:tr>
      <w:trPr>
        <w:cantSplit w:val="0"/>
        <w:trHeight w:val="992" w:hRule="atLeast"/>
        <w:tblHeader w:val="0"/>
      </w:trPr>
      <w:tc>
        <w:tcPr/>
        <w:p w:rsidR="00000000" w:rsidDel="00000000" w:rsidP="00000000" w:rsidRDefault="00000000" w:rsidRPr="00000000" w14:paraId="0000002A">
          <w:pPr>
            <w:spacing w:before="40" w:lineRule="auto"/>
            <w:jc w:val="center"/>
            <w:rPr>
              <w:sz w:val="22"/>
              <w:szCs w:val="22"/>
            </w:rPr>
          </w:pPr>
          <w:r w:rsidDel="00000000" w:rsidR="00000000" w:rsidRPr="00000000">
            <w:rPr>
              <w:sz w:val="22"/>
              <w:szCs w:val="22"/>
            </w:rPr>
            <w:drawing>
              <wp:inline distB="0" distT="0" distL="0" distR="0">
                <wp:extent cx="852805" cy="771525"/>
                <wp:effectExtent b="0" l="0" r="0" t="0"/>
                <wp:docPr descr="logo_paciolo-dannunzio" id="10" name="image1.png"/>
                <a:graphic>
                  <a:graphicData uri="http://schemas.openxmlformats.org/drawingml/2006/picture">
                    <pic:pic>
                      <pic:nvPicPr>
                        <pic:cNvPr descr="logo_paciolo-dannunzio" id="0" name="image1.png"/>
                        <pic:cNvPicPr preferRelativeResize="0"/>
                      </pic:nvPicPr>
                      <pic:blipFill>
                        <a:blip r:embed="rId1"/>
                        <a:srcRect b="13867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805" cy="771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B">
          <w:pPr>
            <w:spacing w:line="320" w:lineRule="auto"/>
            <w:ind w:right="-102"/>
            <w:jc w:val="center"/>
            <w:rPr>
              <w:rFonts w:ascii="Calibri" w:cs="Calibri" w:eastAsia="Calibri" w:hAnsi="Calibri"/>
              <w:b w:val="1"/>
              <w:color w:val="1f3864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1f3864"/>
              <w:sz w:val="24"/>
              <w:szCs w:val="24"/>
              <w:rtl w:val="0"/>
            </w:rPr>
            <w:t xml:space="preserve">ISTITUTO</w:t>
          </w:r>
        </w:p>
        <w:p w:rsidR="00000000" w:rsidDel="00000000" w:rsidP="00000000" w:rsidRDefault="00000000" w:rsidRPr="00000000" w14:paraId="0000002C">
          <w:pPr>
            <w:spacing w:line="320" w:lineRule="auto"/>
            <w:ind w:right="-102"/>
            <w:rPr>
              <w:rFonts w:ascii="Calibri" w:cs="Calibri" w:eastAsia="Calibri" w:hAnsi="Calibri"/>
              <w:b w:val="1"/>
              <w:color w:val="1f3864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1f3864"/>
              <w:sz w:val="24"/>
              <w:szCs w:val="24"/>
              <w:rtl w:val="0"/>
            </w:rPr>
            <w:t xml:space="preserve">D’ISTRUZIONE</w:t>
          </w:r>
        </w:p>
        <w:p w:rsidR="00000000" w:rsidDel="00000000" w:rsidP="00000000" w:rsidRDefault="00000000" w:rsidRPr="00000000" w14:paraId="0000002D">
          <w:pPr>
            <w:spacing w:line="320" w:lineRule="auto"/>
            <w:ind w:right="-102"/>
            <w:rPr>
              <w:rFonts w:ascii="Calibri" w:cs="Calibri" w:eastAsia="Calibri" w:hAnsi="Calibri"/>
              <w:b w:val="1"/>
              <w:color w:val="1f3864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1f3864"/>
              <w:sz w:val="24"/>
              <w:szCs w:val="24"/>
              <w:rtl w:val="0"/>
            </w:rPr>
            <w:t xml:space="preserve">SECONDARIA</w:t>
          </w:r>
        </w:p>
        <w:p w:rsidR="00000000" w:rsidDel="00000000" w:rsidP="00000000" w:rsidRDefault="00000000" w:rsidRPr="00000000" w14:paraId="0000002E">
          <w:pPr>
            <w:spacing w:line="320" w:lineRule="auto"/>
            <w:ind w:right="-102"/>
            <w:rPr>
              <w:rFonts w:ascii="Calibri" w:cs="Calibri" w:eastAsia="Calibri" w:hAnsi="Calibri"/>
              <w:b w:val="1"/>
              <w:color w:val="538135"/>
              <w:sz w:val="26"/>
              <w:szCs w:val="2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1f3864"/>
              <w:sz w:val="24"/>
              <w:szCs w:val="24"/>
              <w:rtl w:val="0"/>
            </w:rPr>
            <w:t xml:space="preserve">SUPERIORE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F">
          <w:pPr>
            <w:spacing w:line="276" w:lineRule="auto"/>
            <w:ind w:left="85" w:firstLine="0"/>
            <w:rPr>
              <w:rFonts w:ascii="Verdana" w:cs="Verdana" w:eastAsia="Verdana" w:hAnsi="Verdana"/>
              <w:b w:val="1"/>
              <w:smallCaps w:val="1"/>
              <w:color w:val="1f3864"/>
              <w:sz w:val="42"/>
              <w:szCs w:val="42"/>
              <w:highlight w:val="whit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smallCaps w:val="1"/>
              <w:color w:val="1f3864"/>
              <w:sz w:val="42"/>
              <w:szCs w:val="42"/>
              <w:highlight w:val="white"/>
              <w:rtl w:val="0"/>
            </w:rPr>
            <w:t xml:space="preserve">PACIOLO-D’ANNUNZIO</w:t>
          </w:r>
        </w:p>
        <w:p w:rsidR="00000000" w:rsidDel="00000000" w:rsidP="00000000" w:rsidRDefault="00000000" w:rsidRPr="00000000" w14:paraId="00000030">
          <w:pPr>
            <w:spacing w:before="40" w:line="276" w:lineRule="auto"/>
            <w:ind w:left="85" w:right="-391" w:firstLine="0"/>
            <w:rPr>
              <w:rFonts w:ascii="Calibri" w:cs="Calibri" w:eastAsia="Calibri" w:hAnsi="Calibri"/>
              <w:b w:val="1"/>
              <w:color w:val="d05f12"/>
              <w:sz w:val="24"/>
              <w:szCs w:val="24"/>
              <w:highlight w:val="whit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d05f12"/>
              <w:sz w:val="24"/>
              <w:szCs w:val="24"/>
              <w:highlight w:val="white"/>
              <w:rtl w:val="0"/>
            </w:rPr>
            <w:t xml:space="preserve">LICEO CLASSICO - LINGUISTICO - SCIENTIFICO</w:t>
          </w:r>
        </w:p>
        <w:p w:rsidR="00000000" w:rsidDel="00000000" w:rsidP="00000000" w:rsidRDefault="00000000" w:rsidRPr="00000000" w14:paraId="00000031">
          <w:pPr>
            <w:spacing w:line="276" w:lineRule="auto"/>
            <w:ind w:left="85" w:right="-391" w:firstLine="0"/>
            <w:rPr>
              <w:rFonts w:ascii="Verdana" w:cs="Verdana" w:eastAsia="Verdana" w:hAnsi="Verdana"/>
              <w:b w:val="1"/>
              <w:color w:val="538135"/>
              <w:sz w:val="16"/>
              <w:szCs w:val="16"/>
              <w:highlight w:val="whit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d05f12"/>
              <w:sz w:val="24"/>
              <w:szCs w:val="24"/>
              <w:highlight w:val="white"/>
              <w:rtl w:val="0"/>
            </w:rPr>
            <w:t xml:space="preserve">ISTITUTO TECNICO ECONOMICO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eWeb">
    <w:name w:val="Normal (Web)"/>
    <w:basedOn w:val="Normale"/>
    <w:uiPriority w:val="99"/>
    <w:semiHidden w:val="1"/>
    <w:unhideWhenUsed w:val="1"/>
    <w:rsid w:val="008B6525"/>
    <w:pPr>
      <w:suppressAutoHyphens w:val="0"/>
      <w:spacing w:after="100" w:afterAutospacing="1" w:before="100" w:beforeAutospacing="1"/>
    </w:pPr>
    <w:rPr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901D4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901D48"/>
    <w:rPr>
      <w:rFonts w:ascii="Tahoma" w:cs="Tahoma" w:eastAsia="Times New Roman" w:hAnsi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 w:val="1"/>
    <w:rsid w:val="008E611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 w:val="1"/>
    <w:rsid w:val="00E620DA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E620DA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620DA"/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 w:val="1"/>
    <w:rsid w:val="00E620DA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620DA"/>
    <w:rPr>
      <w:rFonts w:ascii="Times New Roman" w:cs="Times New Roman" w:eastAsia="Times New Roman" w:hAnsi="Times New Roman"/>
      <w:sz w:val="20"/>
      <w:szCs w:val="20"/>
      <w:lang w:eastAsia="ar-SA"/>
    </w:rPr>
  </w:style>
  <w:style w:type="character" w:styleId="Enfasicorsivo">
    <w:name w:val="Emphasis"/>
    <w:basedOn w:val="Carpredefinitoparagrafo"/>
    <w:uiPriority w:val="20"/>
    <w:qFormat w:val="1"/>
    <w:rsid w:val="00114EB3"/>
    <w:rPr>
      <w:i w:val="1"/>
      <w:iCs w:val="1"/>
    </w:rPr>
  </w:style>
  <w:style w:type="table" w:styleId="Grigliatabella">
    <w:name w:val="Table Grid"/>
    <w:basedOn w:val="Tabellanormale"/>
    <w:uiPriority w:val="59"/>
    <w:rsid w:val="008458A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BF09D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mailto:PRIS00300G@pec.istruzion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4l4OPXmKNQI7kPpTbnWYTctcEA==">CgMxLjAyDmguaHJkOHNlNDg4NDF5Mg5oLmllZTlkdWs5cDc0bjIOaC5hcmFpZmp1ZzZ4c20yDmguYXJhaWZqdWc2eHNtOAByITE1cmUtWUxlb0NKZ3RRaWhVbmhHck1qODV0X2xxMHJzRw==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2023-01-13T14:06:00Z</dcterms:created>
  <dc:creator>Main</dc:creator>
</cp:coreProperties>
</file>